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E57D1" w14:textId="2C32F7AB" w:rsidR="00241918" w:rsidRPr="00C3625E" w:rsidRDefault="0048103C">
      <w:pPr>
        <w:rPr>
          <w:rFonts w:ascii="Arial" w:hAnsi="Arial" w:cs="Arial"/>
          <w:b/>
          <w:bCs/>
          <w:sz w:val="24"/>
          <w:szCs w:val="24"/>
        </w:rPr>
      </w:pPr>
      <w:r w:rsidRPr="00C3625E">
        <w:rPr>
          <w:rFonts w:ascii="Arial" w:hAnsi="Arial" w:cs="Arial"/>
          <w:b/>
          <w:bCs/>
          <w:sz w:val="24"/>
          <w:szCs w:val="24"/>
        </w:rPr>
        <w:t>Spel van de Week  23 februari</w:t>
      </w:r>
    </w:p>
    <w:p w14:paraId="417DC31A" w14:textId="7D6F08FB" w:rsidR="0048103C" w:rsidRDefault="0048103C">
      <w:pPr>
        <w:rPr>
          <w:rFonts w:ascii="Arial" w:hAnsi="Arial" w:cs="Arial"/>
          <w:b/>
          <w:bCs/>
          <w:sz w:val="24"/>
          <w:szCs w:val="24"/>
        </w:rPr>
      </w:pPr>
      <w:r w:rsidRPr="00C3625E">
        <w:rPr>
          <w:rFonts w:ascii="Arial" w:hAnsi="Arial" w:cs="Arial"/>
          <w:b/>
          <w:bCs/>
          <w:sz w:val="24"/>
          <w:szCs w:val="24"/>
        </w:rPr>
        <w:t>Spel 9</w:t>
      </w:r>
    </w:p>
    <w:p w14:paraId="27B8804B" w14:textId="6AE01760" w:rsidR="00C3625E" w:rsidRDefault="00C3625E">
      <w:pPr>
        <w:rPr>
          <w:rFonts w:ascii="Arial" w:hAnsi="Arial" w:cs="Arial"/>
          <w:b/>
          <w:bCs/>
          <w:sz w:val="24"/>
          <w:szCs w:val="24"/>
        </w:rPr>
      </w:pPr>
      <w:r>
        <w:rPr>
          <w:rFonts w:ascii="Arial" w:hAnsi="Arial" w:cs="Arial"/>
          <w:b/>
          <w:bCs/>
          <w:noProof/>
          <w:sz w:val="24"/>
          <w:szCs w:val="24"/>
        </w:rPr>
        <w:drawing>
          <wp:inline distT="0" distB="0" distL="0" distR="0" wp14:anchorId="67974AC9" wp14:editId="472357B9">
            <wp:extent cx="5760720" cy="377444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fbeelding 40"/>
                    <pic:cNvPicPr/>
                  </pic:nvPicPr>
                  <pic:blipFill>
                    <a:blip r:embed="rId4">
                      <a:extLst>
                        <a:ext uri="{28A0092B-C50C-407E-A947-70E740481C1C}">
                          <a14:useLocalDpi xmlns:a14="http://schemas.microsoft.com/office/drawing/2010/main" val="0"/>
                        </a:ext>
                      </a:extLst>
                    </a:blip>
                    <a:stretch>
                      <a:fillRect/>
                    </a:stretch>
                  </pic:blipFill>
                  <pic:spPr>
                    <a:xfrm>
                      <a:off x="0" y="0"/>
                      <a:ext cx="5760720" cy="3774440"/>
                    </a:xfrm>
                    <a:prstGeom prst="rect">
                      <a:avLst/>
                    </a:prstGeom>
                  </pic:spPr>
                </pic:pic>
              </a:graphicData>
            </a:graphic>
          </wp:inline>
        </w:drawing>
      </w:r>
    </w:p>
    <w:p w14:paraId="7E51726B" w14:textId="77777777" w:rsidR="00A149EA" w:rsidRPr="00C3625E" w:rsidRDefault="00A149EA" w:rsidP="00A149EA">
      <w:pPr>
        <w:rPr>
          <w:rFonts w:ascii="Arial" w:hAnsi="Arial" w:cs="Arial"/>
          <w:sz w:val="24"/>
          <w:szCs w:val="24"/>
        </w:rPr>
      </w:pPr>
      <w:r w:rsidRPr="00C3625E">
        <w:rPr>
          <w:rFonts w:ascii="Arial" w:hAnsi="Arial" w:cs="Arial"/>
          <w:sz w:val="24"/>
          <w:szCs w:val="24"/>
        </w:rPr>
        <w:t>Dit vond ik een moeilijk spel om te spelen, omdat ik niet zag, dat de 10 en de 9 van troef hier belangrijk zijn. Hans kwam uit met troef. Vaak denk je, dat dat zonde van je troef is, maar hier was het een goede uitkomst! Ruud (west) speelde de vrouw.</w:t>
      </w:r>
    </w:p>
    <w:p w14:paraId="159F6A16" w14:textId="77777777" w:rsidR="00A149EA" w:rsidRPr="00C3625E" w:rsidRDefault="00A149EA" w:rsidP="00A149EA">
      <w:pPr>
        <w:rPr>
          <w:rFonts w:ascii="Arial" w:hAnsi="Arial" w:cs="Arial"/>
          <w:sz w:val="24"/>
          <w:szCs w:val="24"/>
        </w:rPr>
      </w:pPr>
      <w:r w:rsidRPr="00C3625E">
        <w:rPr>
          <w:rFonts w:ascii="Arial" w:hAnsi="Arial" w:cs="Arial"/>
          <w:sz w:val="24"/>
          <w:szCs w:val="24"/>
        </w:rPr>
        <w:t>Ik zag dat Rob daarna overstak met klaveren en dan vanaf de tafel de troef speelde. Daar ligt immers de 10 en de 9. Ikzelf speelde Aas en Heer van troef, in de veronderstelling dat 3-2 de meest voorkomende verdeling was. Zo bleef ik achter de feiten aanlopen.  Ook de snit op ruiten 9 ging de mist in, omdat Ruud nog 1 troef had. Goed gespeeld van Rob.</w:t>
      </w:r>
    </w:p>
    <w:tbl>
      <w:tblPr>
        <w:tblpPr w:leftFromText="141" w:rightFromText="141" w:vertAnchor="page" w:horzAnchor="page" w:tblpX="529" w:tblpY="1921"/>
        <w:tblW w:w="73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2"/>
        <w:gridCol w:w="177"/>
        <w:gridCol w:w="177"/>
        <w:gridCol w:w="192"/>
      </w:tblGrid>
      <w:tr w:rsidR="00A149EA" w:rsidRPr="00C3625E" w14:paraId="69A42A39" w14:textId="77777777" w:rsidTr="00E20C68">
        <w:trPr>
          <w:trHeight w:val="584"/>
          <w:tblCellSpacing w:w="15" w:type="dxa"/>
        </w:trPr>
        <w:tc>
          <w:tcPr>
            <w:tcW w:w="0" w:type="auto"/>
            <w:shd w:val="clear" w:color="auto" w:fill="FFFFFF"/>
            <w:vAlign w:val="center"/>
          </w:tcPr>
          <w:p w14:paraId="13FDC581" w14:textId="77777777" w:rsidR="00A149EA" w:rsidRPr="00C3625E" w:rsidRDefault="00A149EA" w:rsidP="00E20C68">
            <w:pPr>
              <w:spacing w:after="0" w:line="240" w:lineRule="auto"/>
              <w:rPr>
                <w:rFonts w:ascii="Arial" w:eastAsia="Times New Roman" w:hAnsi="Arial" w:cs="Arial"/>
                <w:sz w:val="24"/>
                <w:szCs w:val="24"/>
                <w:lang w:eastAsia="nl-NL"/>
              </w:rPr>
            </w:pPr>
          </w:p>
        </w:tc>
        <w:tc>
          <w:tcPr>
            <w:tcW w:w="0" w:type="auto"/>
            <w:shd w:val="clear" w:color="auto" w:fill="FFFFFF"/>
            <w:vAlign w:val="center"/>
          </w:tcPr>
          <w:p w14:paraId="098EA22F" w14:textId="77777777" w:rsidR="00A149EA" w:rsidRPr="00C3625E" w:rsidRDefault="00A149EA" w:rsidP="00E20C68">
            <w:pPr>
              <w:spacing w:after="0" w:line="240" w:lineRule="auto"/>
              <w:rPr>
                <w:rFonts w:ascii="Arial" w:eastAsia="Times New Roman" w:hAnsi="Arial" w:cs="Arial"/>
                <w:sz w:val="24"/>
                <w:szCs w:val="24"/>
                <w:lang w:eastAsia="nl-NL"/>
              </w:rPr>
            </w:pPr>
          </w:p>
        </w:tc>
        <w:tc>
          <w:tcPr>
            <w:tcW w:w="0" w:type="auto"/>
            <w:shd w:val="clear" w:color="auto" w:fill="FFFFFF"/>
            <w:vAlign w:val="center"/>
          </w:tcPr>
          <w:p w14:paraId="3FF0A104" w14:textId="77777777" w:rsidR="00A149EA" w:rsidRPr="00C3625E" w:rsidRDefault="00A149EA" w:rsidP="00E20C68">
            <w:pPr>
              <w:spacing w:after="0" w:line="240" w:lineRule="auto"/>
              <w:rPr>
                <w:rFonts w:ascii="Arial" w:eastAsia="Times New Roman" w:hAnsi="Arial" w:cs="Arial"/>
                <w:sz w:val="24"/>
                <w:szCs w:val="24"/>
                <w:lang w:eastAsia="nl-NL"/>
              </w:rPr>
            </w:pPr>
          </w:p>
        </w:tc>
        <w:tc>
          <w:tcPr>
            <w:tcW w:w="0" w:type="auto"/>
            <w:shd w:val="clear" w:color="auto" w:fill="FFFFFF"/>
            <w:vAlign w:val="center"/>
          </w:tcPr>
          <w:p w14:paraId="0D5DFC49" w14:textId="77777777" w:rsidR="00A149EA" w:rsidRPr="00C3625E" w:rsidRDefault="00A149EA" w:rsidP="00E20C68">
            <w:pPr>
              <w:spacing w:after="0" w:line="240" w:lineRule="auto"/>
              <w:rPr>
                <w:rFonts w:ascii="Arial" w:eastAsia="Times New Roman" w:hAnsi="Arial" w:cs="Arial"/>
                <w:sz w:val="24"/>
                <w:szCs w:val="24"/>
                <w:lang w:eastAsia="nl-NL"/>
              </w:rPr>
            </w:pPr>
          </w:p>
        </w:tc>
      </w:tr>
    </w:tbl>
    <w:p w14:paraId="1217FE8C" w14:textId="77777777" w:rsidR="00A149EA" w:rsidRDefault="00A149EA" w:rsidP="00A149EA">
      <w:pPr>
        <w:rPr>
          <w:rFonts w:ascii="Arial" w:hAnsi="Arial" w:cs="Arial"/>
          <w:b/>
          <w:bCs/>
          <w:sz w:val="24"/>
          <w:szCs w:val="24"/>
        </w:rPr>
      </w:pPr>
    </w:p>
    <w:p w14:paraId="663839E0" w14:textId="77777777" w:rsidR="00A149EA" w:rsidRDefault="00A149EA" w:rsidP="00A149EA">
      <w:pPr>
        <w:rPr>
          <w:rFonts w:ascii="Arial" w:hAnsi="Arial" w:cs="Arial"/>
          <w:b/>
          <w:bCs/>
          <w:sz w:val="24"/>
          <w:szCs w:val="24"/>
        </w:rPr>
      </w:pPr>
    </w:p>
    <w:p w14:paraId="2B3E61F2" w14:textId="77777777" w:rsidR="00A149EA" w:rsidRDefault="00A149EA" w:rsidP="00A149EA">
      <w:pPr>
        <w:rPr>
          <w:rFonts w:ascii="Arial" w:hAnsi="Arial" w:cs="Arial"/>
          <w:b/>
          <w:bCs/>
          <w:sz w:val="24"/>
          <w:szCs w:val="24"/>
        </w:rPr>
      </w:pPr>
    </w:p>
    <w:p w14:paraId="249C0A2B" w14:textId="77777777" w:rsidR="00A149EA" w:rsidRDefault="00A149EA" w:rsidP="00A149EA">
      <w:pPr>
        <w:rPr>
          <w:rFonts w:ascii="Arial" w:hAnsi="Arial" w:cs="Arial"/>
          <w:b/>
          <w:bCs/>
          <w:sz w:val="24"/>
          <w:szCs w:val="24"/>
        </w:rPr>
      </w:pPr>
    </w:p>
    <w:p w14:paraId="3598E002" w14:textId="77777777" w:rsidR="00A149EA" w:rsidRDefault="00A149EA" w:rsidP="00A149EA">
      <w:pPr>
        <w:rPr>
          <w:rFonts w:ascii="Arial" w:hAnsi="Arial" w:cs="Arial"/>
          <w:b/>
          <w:bCs/>
          <w:sz w:val="24"/>
          <w:szCs w:val="24"/>
        </w:rPr>
      </w:pPr>
    </w:p>
    <w:p w14:paraId="714664C4" w14:textId="77777777" w:rsidR="00A149EA" w:rsidRDefault="00A149EA" w:rsidP="00A149EA">
      <w:pPr>
        <w:rPr>
          <w:rFonts w:ascii="Arial" w:hAnsi="Arial" w:cs="Arial"/>
          <w:b/>
          <w:bCs/>
          <w:sz w:val="24"/>
          <w:szCs w:val="24"/>
        </w:rPr>
      </w:pPr>
    </w:p>
    <w:p w14:paraId="433B6200" w14:textId="77777777" w:rsidR="00A149EA" w:rsidRDefault="00A149EA" w:rsidP="00A149EA">
      <w:pPr>
        <w:rPr>
          <w:rFonts w:ascii="Arial" w:hAnsi="Arial" w:cs="Arial"/>
          <w:b/>
          <w:bCs/>
          <w:sz w:val="24"/>
          <w:szCs w:val="24"/>
        </w:rPr>
      </w:pPr>
    </w:p>
    <w:p w14:paraId="1597B5D3" w14:textId="77777777" w:rsidR="00A149EA" w:rsidRDefault="00A149EA" w:rsidP="00A149EA">
      <w:pPr>
        <w:rPr>
          <w:rFonts w:ascii="Arial" w:hAnsi="Arial" w:cs="Arial"/>
          <w:b/>
          <w:bCs/>
          <w:sz w:val="24"/>
          <w:szCs w:val="24"/>
        </w:rPr>
      </w:pPr>
    </w:p>
    <w:p w14:paraId="0F1B3EE5" w14:textId="77777777" w:rsidR="00A149EA" w:rsidRDefault="00A149EA" w:rsidP="00A149EA">
      <w:pPr>
        <w:rPr>
          <w:rFonts w:ascii="Arial" w:hAnsi="Arial" w:cs="Arial"/>
          <w:b/>
          <w:bCs/>
          <w:sz w:val="24"/>
          <w:szCs w:val="24"/>
        </w:rPr>
      </w:pPr>
    </w:p>
    <w:p w14:paraId="2381FD5E" w14:textId="782719F2" w:rsidR="00A149EA" w:rsidRPr="00A149EA" w:rsidRDefault="00A149EA" w:rsidP="00A149EA">
      <w:pPr>
        <w:rPr>
          <w:rFonts w:ascii="Arial" w:hAnsi="Arial" w:cs="Arial"/>
          <w:b/>
          <w:bCs/>
          <w:sz w:val="24"/>
          <w:szCs w:val="24"/>
        </w:rPr>
      </w:pPr>
      <w:r w:rsidRPr="00A149EA">
        <w:rPr>
          <w:rFonts w:ascii="Arial" w:hAnsi="Arial" w:cs="Arial"/>
          <w:b/>
          <w:bCs/>
          <w:sz w:val="24"/>
          <w:szCs w:val="24"/>
        </w:rPr>
        <w:lastRenderedPageBreak/>
        <w:t>Een spel wat wel goed liep, was spel 19.</w:t>
      </w:r>
    </w:p>
    <w:p w14:paraId="26E17D26" w14:textId="77777777" w:rsidR="00A149EA" w:rsidRDefault="00A149EA" w:rsidP="00A149EA">
      <w:pPr>
        <w:rPr>
          <w:rFonts w:ascii="Arial" w:hAnsi="Arial" w:cs="Arial"/>
          <w:sz w:val="24"/>
          <w:szCs w:val="24"/>
        </w:rPr>
      </w:pPr>
      <w:r w:rsidRPr="00C3625E">
        <w:rPr>
          <w:rFonts w:ascii="Arial" w:hAnsi="Arial" w:cs="Arial"/>
          <w:sz w:val="24"/>
          <w:szCs w:val="24"/>
        </w:rPr>
        <w:t>Dat kwam door het uitkomstdoublet van Joke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78"/>
        <w:gridCol w:w="66"/>
        <w:gridCol w:w="66"/>
        <w:gridCol w:w="81"/>
      </w:tblGrid>
      <w:tr w:rsidR="00A149EA" w:rsidRPr="00C3625E" w14:paraId="3D327987" w14:textId="77777777" w:rsidTr="00E20C68">
        <w:trPr>
          <w:tblCellSpacing w:w="15" w:type="dxa"/>
        </w:trPr>
        <w:tc>
          <w:tcPr>
            <w:tcW w:w="0" w:type="auto"/>
            <w:shd w:val="clear" w:color="auto" w:fill="FFFFFF"/>
            <w:vAlign w:val="center"/>
          </w:tcPr>
          <w:p w14:paraId="0C3135B5" w14:textId="77777777" w:rsidR="00A149EA" w:rsidRPr="00C3625E" w:rsidRDefault="00A149EA" w:rsidP="00E20C68">
            <w:pPr>
              <w:spacing w:after="0" w:line="240" w:lineRule="auto"/>
              <w:rPr>
                <w:rFonts w:ascii="Arial" w:eastAsia="Times New Roman" w:hAnsi="Arial" w:cs="Arial"/>
                <w:color w:val="000000"/>
                <w:sz w:val="24"/>
                <w:szCs w:val="24"/>
                <w:lang w:eastAsia="nl-NL"/>
              </w:rPr>
            </w:pPr>
            <w:r w:rsidRPr="00C3625E">
              <w:rPr>
                <w:rFonts w:ascii="Arial" w:eastAsia="Times New Roman" w:hAnsi="Arial" w:cs="Arial"/>
                <w:color w:val="000000"/>
                <w:sz w:val="24"/>
                <w:szCs w:val="24"/>
                <w:lang w:eastAsia="nl-NL"/>
              </w:rPr>
              <w:t xml:space="preserve">Ik startte dus met ruiten en kwam nog </w:t>
            </w:r>
            <w:r>
              <w:rPr>
                <w:rFonts w:ascii="Arial" w:eastAsia="Times New Roman" w:hAnsi="Arial" w:cs="Arial"/>
                <w:color w:val="000000"/>
                <w:sz w:val="24"/>
                <w:szCs w:val="24"/>
                <w:lang w:eastAsia="nl-NL"/>
              </w:rPr>
              <w:t>ee</w:t>
            </w:r>
            <w:r w:rsidRPr="00C3625E">
              <w:rPr>
                <w:rFonts w:ascii="Arial" w:eastAsia="Times New Roman" w:hAnsi="Arial" w:cs="Arial"/>
                <w:color w:val="000000"/>
                <w:sz w:val="24"/>
                <w:szCs w:val="24"/>
                <w:lang w:eastAsia="nl-NL"/>
              </w:rPr>
              <w:t>n keer</w:t>
            </w:r>
          </w:p>
        </w:tc>
        <w:tc>
          <w:tcPr>
            <w:tcW w:w="0" w:type="auto"/>
            <w:shd w:val="clear" w:color="auto" w:fill="FFFFFF"/>
            <w:vAlign w:val="center"/>
          </w:tcPr>
          <w:p w14:paraId="56E608B1" w14:textId="77777777" w:rsidR="00A149EA" w:rsidRPr="00C3625E" w:rsidRDefault="00A149EA" w:rsidP="00E20C68">
            <w:pPr>
              <w:spacing w:after="0" w:line="240" w:lineRule="auto"/>
              <w:jc w:val="center"/>
              <w:rPr>
                <w:rFonts w:ascii="Arial" w:eastAsia="Times New Roman" w:hAnsi="Arial" w:cs="Arial"/>
                <w:color w:val="000000"/>
                <w:sz w:val="24"/>
                <w:szCs w:val="24"/>
                <w:lang w:eastAsia="nl-NL"/>
              </w:rPr>
            </w:pPr>
          </w:p>
        </w:tc>
        <w:tc>
          <w:tcPr>
            <w:tcW w:w="0" w:type="auto"/>
            <w:shd w:val="clear" w:color="auto" w:fill="FFFFFF"/>
            <w:vAlign w:val="center"/>
          </w:tcPr>
          <w:p w14:paraId="51E84105" w14:textId="77777777" w:rsidR="00A149EA" w:rsidRPr="00C3625E" w:rsidRDefault="00A149EA" w:rsidP="00E20C68">
            <w:pPr>
              <w:spacing w:after="0" w:line="240" w:lineRule="auto"/>
              <w:jc w:val="center"/>
              <w:rPr>
                <w:rFonts w:ascii="Arial" w:eastAsia="Times New Roman" w:hAnsi="Arial" w:cs="Arial"/>
                <w:color w:val="000000"/>
                <w:sz w:val="24"/>
                <w:szCs w:val="24"/>
                <w:lang w:eastAsia="nl-NL"/>
              </w:rPr>
            </w:pPr>
          </w:p>
        </w:tc>
        <w:tc>
          <w:tcPr>
            <w:tcW w:w="0" w:type="auto"/>
            <w:shd w:val="clear" w:color="auto" w:fill="FFFFFF"/>
            <w:vAlign w:val="center"/>
          </w:tcPr>
          <w:p w14:paraId="56134B09" w14:textId="77777777" w:rsidR="00A149EA" w:rsidRPr="00C3625E" w:rsidRDefault="00A149EA" w:rsidP="00E20C68">
            <w:pPr>
              <w:spacing w:after="0" w:line="240" w:lineRule="auto"/>
              <w:jc w:val="center"/>
              <w:rPr>
                <w:rFonts w:ascii="Arial" w:eastAsia="Times New Roman" w:hAnsi="Arial" w:cs="Arial"/>
                <w:color w:val="000000"/>
                <w:sz w:val="24"/>
                <w:szCs w:val="24"/>
                <w:lang w:eastAsia="nl-NL"/>
              </w:rPr>
            </w:pPr>
          </w:p>
        </w:tc>
      </w:tr>
    </w:tbl>
    <w:p w14:paraId="3B72E889" w14:textId="77777777" w:rsidR="00A149EA" w:rsidRDefault="00A149EA" w:rsidP="00A149EA">
      <w:pPr>
        <w:rPr>
          <w:rFonts w:ascii="Arial" w:hAnsi="Arial" w:cs="Arial"/>
          <w:sz w:val="24"/>
          <w:szCs w:val="24"/>
        </w:rPr>
      </w:pPr>
      <w:r>
        <w:rPr>
          <w:rFonts w:ascii="Arial" w:hAnsi="Arial" w:cs="Arial"/>
          <w:sz w:val="24"/>
          <w:szCs w:val="24"/>
        </w:rPr>
        <w:t>a</w:t>
      </w:r>
      <w:r w:rsidRPr="00C3625E">
        <w:rPr>
          <w:rFonts w:ascii="Arial" w:hAnsi="Arial" w:cs="Arial"/>
          <w:sz w:val="24"/>
          <w:szCs w:val="24"/>
        </w:rPr>
        <w:t xml:space="preserve">an slag met </w:t>
      </w:r>
      <w:proofErr w:type="spellStart"/>
      <w:r w:rsidRPr="00C3625E">
        <w:rPr>
          <w:rFonts w:ascii="Arial" w:hAnsi="Arial" w:cs="Arial"/>
          <w:sz w:val="24"/>
          <w:szCs w:val="24"/>
        </w:rPr>
        <w:t>sch</w:t>
      </w:r>
      <w:proofErr w:type="spellEnd"/>
      <w:r w:rsidRPr="00C3625E">
        <w:rPr>
          <w:rFonts w:ascii="Arial" w:hAnsi="Arial" w:cs="Arial"/>
          <w:sz w:val="24"/>
          <w:szCs w:val="24"/>
        </w:rPr>
        <w:t xml:space="preserve"> boer.</w:t>
      </w:r>
      <w:r>
        <w:rPr>
          <w:rFonts w:ascii="Arial" w:hAnsi="Arial" w:cs="Arial"/>
          <w:sz w:val="24"/>
          <w:szCs w:val="24"/>
        </w:rPr>
        <w:br/>
      </w:r>
      <w:r>
        <w:rPr>
          <w:rFonts w:ascii="Arial" w:hAnsi="Arial" w:cs="Arial"/>
          <w:sz w:val="24"/>
          <w:szCs w:val="24"/>
        </w:rPr>
        <w:t>To</w:t>
      </w:r>
      <w:r w:rsidRPr="00C3625E">
        <w:rPr>
          <w:rFonts w:ascii="Arial" w:hAnsi="Arial" w:cs="Arial"/>
          <w:sz w:val="24"/>
          <w:szCs w:val="24"/>
        </w:rPr>
        <w:t>en weer ruiten en zo werd haar rui vrouw hoog…</w:t>
      </w:r>
    </w:p>
    <w:p w14:paraId="546D010A" w14:textId="04A65D4C" w:rsidR="00A149EA" w:rsidRPr="00C3625E" w:rsidRDefault="00A149EA" w:rsidP="00A149EA">
      <w:pPr>
        <w:rPr>
          <w:rFonts w:ascii="Arial" w:hAnsi="Arial" w:cs="Arial"/>
          <w:sz w:val="24"/>
          <w:szCs w:val="24"/>
        </w:rPr>
      </w:pPr>
      <w:r w:rsidRPr="00C3625E">
        <w:rPr>
          <w:rFonts w:ascii="Arial" w:hAnsi="Arial" w:cs="Arial"/>
          <w:sz w:val="24"/>
          <w:szCs w:val="24"/>
        </w:rPr>
        <w:t>Een zeer nuttig uitkomstdoublet!</w:t>
      </w:r>
    </w:p>
    <w:p w14:paraId="68267119" w14:textId="63F23B9B" w:rsidR="00A149EA" w:rsidRPr="00C3625E" w:rsidRDefault="00A149EA" w:rsidP="00A149EA">
      <w:pPr>
        <w:rPr>
          <w:rFonts w:ascii="Arial" w:hAnsi="Arial" w:cs="Arial"/>
          <w:sz w:val="24"/>
          <w:szCs w:val="24"/>
        </w:rPr>
      </w:pPr>
      <w:r>
        <w:rPr>
          <w:rFonts w:ascii="Arial" w:hAnsi="Arial" w:cs="Arial"/>
          <w:noProof/>
          <w:sz w:val="24"/>
          <w:szCs w:val="24"/>
        </w:rPr>
        <w:drawing>
          <wp:inline distT="0" distB="0" distL="0" distR="0" wp14:anchorId="57B7C11B" wp14:editId="13BD2309">
            <wp:extent cx="5202480" cy="339090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fbeelding 41"/>
                    <pic:cNvPicPr/>
                  </pic:nvPicPr>
                  <pic:blipFill>
                    <a:blip r:embed="rId5">
                      <a:extLst>
                        <a:ext uri="{28A0092B-C50C-407E-A947-70E740481C1C}">
                          <a14:useLocalDpi xmlns:a14="http://schemas.microsoft.com/office/drawing/2010/main" val="0"/>
                        </a:ext>
                      </a:extLst>
                    </a:blip>
                    <a:stretch>
                      <a:fillRect/>
                    </a:stretch>
                  </pic:blipFill>
                  <pic:spPr>
                    <a:xfrm>
                      <a:off x="0" y="0"/>
                      <a:ext cx="5214376" cy="3398654"/>
                    </a:xfrm>
                    <a:prstGeom prst="rect">
                      <a:avLst/>
                    </a:prstGeom>
                  </pic:spPr>
                </pic:pic>
              </a:graphicData>
            </a:graphic>
          </wp:inline>
        </w:drawing>
      </w:r>
    </w:p>
    <w:tbl>
      <w:tblPr>
        <w:tblpPr w:leftFromText="141" w:rightFromText="141" w:vertAnchor="text" w:horzAnchor="page" w:tblpX="4129" w:tblpY="381"/>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66"/>
        <w:gridCol w:w="81"/>
      </w:tblGrid>
      <w:tr w:rsidR="00A149EA" w:rsidRPr="00C3625E" w14:paraId="2306F522" w14:textId="77777777" w:rsidTr="00E20C68">
        <w:trPr>
          <w:tblCellSpacing w:w="15" w:type="dxa"/>
        </w:trPr>
        <w:tc>
          <w:tcPr>
            <w:tcW w:w="0" w:type="auto"/>
            <w:shd w:val="clear" w:color="auto" w:fill="FFFFFF"/>
            <w:vAlign w:val="center"/>
          </w:tcPr>
          <w:p w14:paraId="20135807" w14:textId="77777777" w:rsidR="00A149EA" w:rsidRPr="00C3625E" w:rsidRDefault="00A149EA" w:rsidP="00E20C68">
            <w:pPr>
              <w:spacing w:after="0" w:line="240" w:lineRule="auto"/>
              <w:rPr>
                <w:rFonts w:ascii="Arial" w:eastAsia="Times New Roman" w:hAnsi="Arial" w:cs="Arial"/>
                <w:color w:val="000000"/>
                <w:sz w:val="24"/>
                <w:szCs w:val="24"/>
                <w:lang w:eastAsia="nl-NL"/>
              </w:rPr>
            </w:pPr>
          </w:p>
        </w:tc>
        <w:tc>
          <w:tcPr>
            <w:tcW w:w="0" w:type="auto"/>
            <w:shd w:val="clear" w:color="auto" w:fill="FFFFFF"/>
            <w:vAlign w:val="center"/>
          </w:tcPr>
          <w:p w14:paraId="2124BC97" w14:textId="77777777" w:rsidR="00A149EA" w:rsidRPr="00C3625E" w:rsidRDefault="00A149EA" w:rsidP="00E20C68">
            <w:pPr>
              <w:spacing w:after="0" w:line="240" w:lineRule="auto"/>
              <w:rPr>
                <w:rFonts w:ascii="Arial" w:eastAsia="Times New Roman" w:hAnsi="Arial" w:cs="Arial"/>
                <w:color w:val="000000"/>
                <w:sz w:val="24"/>
                <w:szCs w:val="24"/>
                <w:lang w:eastAsia="nl-NL"/>
              </w:rPr>
            </w:pPr>
          </w:p>
        </w:tc>
        <w:tc>
          <w:tcPr>
            <w:tcW w:w="0" w:type="auto"/>
            <w:shd w:val="clear" w:color="auto" w:fill="FFFFFF"/>
            <w:vAlign w:val="center"/>
          </w:tcPr>
          <w:p w14:paraId="1963C19A" w14:textId="77777777" w:rsidR="00A149EA" w:rsidRPr="00C3625E" w:rsidRDefault="00A149EA" w:rsidP="00E20C68">
            <w:pPr>
              <w:spacing w:after="0" w:line="240" w:lineRule="auto"/>
              <w:rPr>
                <w:rFonts w:ascii="Arial" w:eastAsia="Times New Roman" w:hAnsi="Arial" w:cs="Arial"/>
                <w:color w:val="000000"/>
                <w:sz w:val="24"/>
                <w:szCs w:val="24"/>
                <w:lang w:eastAsia="nl-NL"/>
              </w:rPr>
            </w:pPr>
          </w:p>
        </w:tc>
      </w:tr>
      <w:tr w:rsidR="00A149EA" w:rsidRPr="00C3625E" w14:paraId="2164A548" w14:textId="77777777" w:rsidTr="00E20C68">
        <w:trPr>
          <w:tblCellSpacing w:w="15" w:type="dxa"/>
        </w:trPr>
        <w:tc>
          <w:tcPr>
            <w:tcW w:w="0" w:type="auto"/>
            <w:shd w:val="clear" w:color="auto" w:fill="FFFFFF"/>
            <w:vAlign w:val="center"/>
          </w:tcPr>
          <w:p w14:paraId="0F0E797A" w14:textId="77777777" w:rsidR="00A149EA" w:rsidRPr="00C3625E" w:rsidRDefault="00A149EA" w:rsidP="00E20C68">
            <w:pPr>
              <w:spacing w:after="0" w:line="240" w:lineRule="auto"/>
              <w:rPr>
                <w:rFonts w:ascii="Arial" w:eastAsia="Times New Roman" w:hAnsi="Arial" w:cs="Arial"/>
                <w:color w:val="000000"/>
                <w:sz w:val="24"/>
                <w:szCs w:val="24"/>
                <w:lang w:eastAsia="nl-NL"/>
              </w:rPr>
            </w:pPr>
          </w:p>
        </w:tc>
        <w:tc>
          <w:tcPr>
            <w:tcW w:w="0" w:type="auto"/>
            <w:shd w:val="clear" w:color="auto" w:fill="FFFFFF"/>
            <w:vAlign w:val="center"/>
          </w:tcPr>
          <w:p w14:paraId="3956EC87" w14:textId="77777777" w:rsidR="00A149EA" w:rsidRPr="00C3625E" w:rsidRDefault="00A149EA" w:rsidP="00E20C68">
            <w:pPr>
              <w:spacing w:after="0" w:line="240" w:lineRule="auto"/>
              <w:rPr>
                <w:rFonts w:ascii="Arial" w:eastAsia="Times New Roman" w:hAnsi="Arial" w:cs="Arial"/>
                <w:color w:val="000000"/>
                <w:sz w:val="24"/>
                <w:szCs w:val="24"/>
                <w:lang w:eastAsia="nl-NL"/>
              </w:rPr>
            </w:pPr>
          </w:p>
        </w:tc>
        <w:tc>
          <w:tcPr>
            <w:tcW w:w="0" w:type="auto"/>
            <w:shd w:val="clear" w:color="auto" w:fill="FFFFFF"/>
            <w:vAlign w:val="center"/>
          </w:tcPr>
          <w:p w14:paraId="56BCBB27" w14:textId="77777777" w:rsidR="00A149EA" w:rsidRPr="00C3625E" w:rsidRDefault="00A149EA" w:rsidP="00E20C68">
            <w:pPr>
              <w:spacing w:after="0" w:line="240" w:lineRule="auto"/>
              <w:rPr>
                <w:rFonts w:ascii="Arial" w:eastAsia="Times New Roman" w:hAnsi="Arial" w:cs="Arial"/>
                <w:color w:val="000000"/>
                <w:sz w:val="24"/>
                <w:szCs w:val="24"/>
                <w:lang w:eastAsia="nl-NL"/>
              </w:rPr>
            </w:pPr>
          </w:p>
        </w:tc>
      </w:tr>
    </w:tbl>
    <w:p w14:paraId="31ED9FA8" w14:textId="0412CB86" w:rsidR="00A149EA" w:rsidRDefault="00A149EA">
      <w:pPr>
        <w:rPr>
          <w:rFonts w:ascii="Arial" w:hAnsi="Arial" w:cs="Arial"/>
          <w:b/>
          <w:bCs/>
          <w:sz w:val="24"/>
          <w:szCs w:val="24"/>
        </w:rPr>
      </w:pPr>
    </w:p>
    <w:p w14:paraId="60167ED6" w14:textId="77777777" w:rsidR="00A149EA" w:rsidRPr="00C3625E" w:rsidRDefault="00A149EA">
      <w:pPr>
        <w:rPr>
          <w:rFonts w:ascii="Arial" w:hAnsi="Arial" w:cs="Arial"/>
          <w:b/>
          <w:bCs/>
          <w:sz w:val="24"/>
          <w:szCs w:val="24"/>
        </w:rPr>
      </w:pPr>
    </w:p>
    <w:tbl>
      <w:tblPr>
        <w:tblpPr w:leftFromText="141" w:rightFromText="141" w:vertAnchor="text" w:horzAnchor="page" w:tblpX="4129" w:tblpY="381"/>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66"/>
        <w:gridCol w:w="81"/>
      </w:tblGrid>
      <w:tr w:rsidR="00A149EA" w:rsidRPr="00C3625E" w14:paraId="4079DCA7" w14:textId="77777777" w:rsidTr="00A149EA">
        <w:trPr>
          <w:tblCellSpacing w:w="15" w:type="dxa"/>
        </w:trPr>
        <w:tc>
          <w:tcPr>
            <w:tcW w:w="0" w:type="auto"/>
            <w:shd w:val="clear" w:color="auto" w:fill="FFFFFF"/>
            <w:vAlign w:val="center"/>
          </w:tcPr>
          <w:p w14:paraId="28A2EE4C" w14:textId="77777777" w:rsidR="00A149EA" w:rsidRPr="00C3625E" w:rsidRDefault="00A149EA" w:rsidP="00A149EA">
            <w:pPr>
              <w:spacing w:after="0" w:line="240" w:lineRule="auto"/>
              <w:rPr>
                <w:rFonts w:ascii="Arial" w:eastAsia="Times New Roman" w:hAnsi="Arial" w:cs="Arial"/>
                <w:color w:val="000000"/>
                <w:sz w:val="24"/>
                <w:szCs w:val="24"/>
                <w:lang w:eastAsia="nl-NL"/>
              </w:rPr>
            </w:pPr>
          </w:p>
        </w:tc>
        <w:tc>
          <w:tcPr>
            <w:tcW w:w="0" w:type="auto"/>
            <w:shd w:val="clear" w:color="auto" w:fill="FFFFFF"/>
            <w:vAlign w:val="center"/>
          </w:tcPr>
          <w:p w14:paraId="0D9CB52D" w14:textId="77777777" w:rsidR="00A149EA" w:rsidRPr="00C3625E" w:rsidRDefault="00A149EA" w:rsidP="00A149EA">
            <w:pPr>
              <w:spacing w:after="0" w:line="240" w:lineRule="auto"/>
              <w:rPr>
                <w:rFonts w:ascii="Arial" w:eastAsia="Times New Roman" w:hAnsi="Arial" w:cs="Arial"/>
                <w:color w:val="003399"/>
                <w:sz w:val="24"/>
                <w:szCs w:val="24"/>
                <w:lang w:eastAsia="nl-NL"/>
              </w:rPr>
            </w:pPr>
          </w:p>
        </w:tc>
        <w:tc>
          <w:tcPr>
            <w:tcW w:w="0" w:type="auto"/>
            <w:shd w:val="clear" w:color="auto" w:fill="FFFFFF"/>
            <w:vAlign w:val="center"/>
          </w:tcPr>
          <w:p w14:paraId="4FDF3179" w14:textId="77777777" w:rsidR="00A149EA" w:rsidRPr="00C3625E" w:rsidRDefault="00A149EA" w:rsidP="00A149EA">
            <w:pPr>
              <w:spacing w:after="0" w:line="240" w:lineRule="auto"/>
              <w:rPr>
                <w:rFonts w:ascii="Arial" w:eastAsia="Times New Roman" w:hAnsi="Arial" w:cs="Arial"/>
                <w:color w:val="000000"/>
                <w:sz w:val="24"/>
                <w:szCs w:val="24"/>
                <w:lang w:eastAsia="nl-NL"/>
              </w:rPr>
            </w:pPr>
          </w:p>
        </w:tc>
      </w:tr>
      <w:tr w:rsidR="00A149EA" w:rsidRPr="00C3625E" w14:paraId="3F8A4207" w14:textId="77777777" w:rsidTr="00A149EA">
        <w:trPr>
          <w:tblCellSpacing w:w="15" w:type="dxa"/>
        </w:trPr>
        <w:tc>
          <w:tcPr>
            <w:tcW w:w="0" w:type="auto"/>
            <w:shd w:val="clear" w:color="auto" w:fill="FFFFFF"/>
            <w:vAlign w:val="center"/>
          </w:tcPr>
          <w:p w14:paraId="1E12C983" w14:textId="77777777" w:rsidR="00A149EA" w:rsidRPr="00C3625E" w:rsidRDefault="00A149EA" w:rsidP="00A149EA">
            <w:pPr>
              <w:spacing w:after="0" w:line="240" w:lineRule="auto"/>
              <w:rPr>
                <w:rFonts w:ascii="Arial" w:eastAsia="Times New Roman" w:hAnsi="Arial" w:cs="Arial"/>
                <w:color w:val="000000"/>
                <w:sz w:val="24"/>
                <w:szCs w:val="24"/>
                <w:lang w:eastAsia="nl-NL"/>
              </w:rPr>
            </w:pPr>
          </w:p>
        </w:tc>
        <w:tc>
          <w:tcPr>
            <w:tcW w:w="0" w:type="auto"/>
            <w:shd w:val="clear" w:color="auto" w:fill="FFFFFF"/>
            <w:vAlign w:val="center"/>
          </w:tcPr>
          <w:p w14:paraId="51C96E12" w14:textId="77777777" w:rsidR="00A149EA" w:rsidRPr="00C3625E" w:rsidRDefault="00A149EA" w:rsidP="00A149EA">
            <w:pPr>
              <w:spacing w:after="0" w:line="240" w:lineRule="auto"/>
              <w:rPr>
                <w:rFonts w:ascii="Arial" w:eastAsia="Times New Roman" w:hAnsi="Arial" w:cs="Arial"/>
                <w:color w:val="000000"/>
                <w:sz w:val="24"/>
                <w:szCs w:val="24"/>
                <w:lang w:eastAsia="nl-NL"/>
              </w:rPr>
            </w:pPr>
          </w:p>
        </w:tc>
        <w:tc>
          <w:tcPr>
            <w:tcW w:w="0" w:type="auto"/>
            <w:shd w:val="clear" w:color="auto" w:fill="FFFFFF"/>
            <w:vAlign w:val="center"/>
          </w:tcPr>
          <w:p w14:paraId="37908D52" w14:textId="77777777" w:rsidR="00A149EA" w:rsidRPr="00C3625E" w:rsidRDefault="00A149EA" w:rsidP="00A149EA">
            <w:pPr>
              <w:spacing w:after="0" w:line="240" w:lineRule="auto"/>
              <w:rPr>
                <w:rFonts w:ascii="Arial" w:eastAsia="Times New Roman" w:hAnsi="Arial" w:cs="Arial"/>
                <w:color w:val="000000"/>
                <w:sz w:val="24"/>
                <w:szCs w:val="24"/>
                <w:lang w:eastAsia="nl-NL"/>
              </w:rPr>
            </w:pPr>
          </w:p>
        </w:tc>
      </w:tr>
    </w:tbl>
    <w:p w14:paraId="054E0767" w14:textId="1D7EA774" w:rsidR="00467F0E" w:rsidRPr="00C3625E" w:rsidRDefault="00467F0E" w:rsidP="00467F0E">
      <w:pPr>
        <w:rPr>
          <w:rFonts w:ascii="Arial" w:hAnsi="Arial" w:cs="Arial"/>
          <w:sz w:val="24"/>
          <w:szCs w:val="24"/>
        </w:rPr>
      </w:pPr>
    </w:p>
    <w:p w14:paraId="1EEAC6FD" w14:textId="5DD726FB" w:rsidR="00467F0E" w:rsidRPr="00C3625E" w:rsidRDefault="00467F0E" w:rsidP="00467F0E">
      <w:pPr>
        <w:rPr>
          <w:rFonts w:ascii="Arial" w:hAnsi="Arial" w:cs="Arial"/>
          <w:sz w:val="24"/>
          <w:szCs w:val="24"/>
        </w:rPr>
      </w:pPr>
      <w:r w:rsidRPr="00C3625E">
        <w:rPr>
          <w:rFonts w:ascii="Arial" w:hAnsi="Arial" w:cs="Arial"/>
          <w:sz w:val="24"/>
          <w:szCs w:val="24"/>
        </w:rPr>
        <w:t>Karen</w:t>
      </w:r>
    </w:p>
    <w:p w14:paraId="71E8646B" w14:textId="71CE8BA1" w:rsidR="00467F0E" w:rsidRPr="00C3625E" w:rsidRDefault="00467F0E" w:rsidP="00467F0E">
      <w:pPr>
        <w:rPr>
          <w:rFonts w:ascii="Arial" w:hAnsi="Arial" w:cs="Arial"/>
          <w:sz w:val="24"/>
          <w:szCs w:val="24"/>
        </w:rPr>
      </w:pPr>
    </w:p>
    <w:p w14:paraId="6B8EA704" w14:textId="77777777" w:rsidR="00467F0E" w:rsidRPr="00C3625E" w:rsidRDefault="00467F0E" w:rsidP="00467F0E">
      <w:pPr>
        <w:rPr>
          <w:rFonts w:ascii="Arial" w:hAnsi="Arial" w:cs="Arial"/>
          <w:sz w:val="24"/>
          <w:szCs w:val="24"/>
        </w:rPr>
      </w:pPr>
    </w:p>
    <w:p w14:paraId="06877654" w14:textId="77777777" w:rsidR="00467F0E" w:rsidRPr="00C3625E" w:rsidRDefault="00467F0E">
      <w:pPr>
        <w:rPr>
          <w:rFonts w:ascii="Arial" w:hAnsi="Arial" w:cs="Arial"/>
          <w:sz w:val="24"/>
          <w:szCs w:val="24"/>
        </w:rPr>
      </w:pPr>
    </w:p>
    <w:sectPr w:rsidR="00467F0E" w:rsidRPr="00C36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3C"/>
    <w:rsid w:val="00241918"/>
    <w:rsid w:val="00467F0E"/>
    <w:rsid w:val="0048103C"/>
    <w:rsid w:val="004A2FF8"/>
    <w:rsid w:val="0059634A"/>
    <w:rsid w:val="00721350"/>
    <w:rsid w:val="00A149EA"/>
    <w:rsid w:val="00C362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3CFD"/>
  <w15:chartTrackingRefBased/>
  <w15:docId w15:val="{546F05D0-76C1-45A3-A46F-2022924A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37280">
      <w:bodyDiv w:val="1"/>
      <w:marLeft w:val="0"/>
      <w:marRight w:val="0"/>
      <w:marTop w:val="0"/>
      <w:marBottom w:val="0"/>
      <w:divBdr>
        <w:top w:val="none" w:sz="0" w:space="0" w:color="auto"/>
        <w:left w:val="none" w:sz="0" w:space="0" w:color="auto"/>
        <w:bottom w:val="none" w:sz="0" w:space="0" w:color="auto"/>
        <w:right w:val="none" w:sz="0" w:space="0" w:color="auto"/>
      </w:divBdr>
    </w:div>
    <w:div w:id="7880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785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Koop</dc:creator>
  <cp:keywords/>
  <dc:description/>
  <cp:lastModifiedBy>maurice peereboom</cp:lastModifiedBy>
  <cp:revision>2</cp:revision>
  <dcterms:created xsi:type="dcterms:W3CDTF">2021-02-24T21:40:00Z</dcterms:created>
  <dcterms:modified xsi:type="dcterms:W3CDTF">2021-02-24T21:40:00Z</dcterms:modified>
</cp:coreProperties>
</file>